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69" w:rsidRDefault="00FC5769" w:rsidP="00FC5769"/>
    <w:p w:rsidR="00FC5769" w:rsidRDefault="00FC5769" w:rsidP="00FC5769"/>
    <w:p w:rsidR="00FC5769" w:rsidRDefault="00FC5769" w:rsidP="00FC5769"/>
    <w:p w:rsidR="00FC5769" w:rsidRDefault="00FC5769" w:rsidP="00FC5769"/>
    <w:p w:rsidR="00FC5769" w:rsidRDefault="00FC5769" w:rsidP="00FC5769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План-конспект</w:t>
      </w:r>
    </w:p>
    <w:p w:rsidR="00FC5769" w:rsidRDefault="00FC5769" w:rsidP="00FC5769">
      <w:pPr>
        <w:jc w:val="center"/>
        <w:rPr>
          <w:b/>
          <w:bCs/>
          <w:sz w:val="36"/>
        </w:rPr>
      </w:pPr>
    </w:p>
    <w:p w:rsidR="00FC5769" w:rsidRDefault="00FC5769" w:rsidP="00FC5769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открытого урока по русскому языку</w:t>
      </w:r>
    </w:p>
    <w:p w:rsidR="00FC5769" w:rsidRDefault="00FC5769" w:rsidP="00FC5769">
      <w:pPr>
        <w:jc w:val="center"/>
        <w:rPr>
          <w:b/>
          <w:bCs/>
          <w:sz w:val="36"/>
        </w:rPr>
      </w:pPr>
    </w:p>
    <w:p w:rsidR="00FC5769" w:rsidRDefault="009F24C1" w:rsidP="00FC5769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в 9</w:t>
      </w:r>
      <w:r w:rsidR="00FC5769">
        <w:rPr>
          <w:b/>
          <w:bCs/>
          <w:sz w:val="36"/>
        </w:rPr>
        <w:t xml:space="preserve"> классе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24589D" w:rsidP="00FC5769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тема: </w:t>
      </w:r>
      <w:r w:rsidR="00FC5769">
        <w:rPr>
          <w:b/>
          <w:bCs/>
          <w:sz w:val="36"/>
        </w:rPr>
        <w:t>Собственные и нарицательные имена существительные</w:t>
      </w:r>
      <w:r w:rsidR="009F24C1">
        <w:rPr>
          <w:b/>
          <w:bCs/>
          <w:sz w:val="36"/>
        </w:rPr>
        <w:t xml:space="preserve">. 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учитель: </w:t>
      </w:r>
      <w:proofErr w:type="spellStart"/>
      <w:r>
        <w:rPr>
          <w:b/>
          <w:bCs/>
          <w:sz w:val="36"/>
        </w:rPr>
        <w:t>Жирнов</w:t>
      </w:r>
      <w:proofErr w:type="spellEnd"/>
      <w:r>
        <w:rPr>
          <w:b/>
          <w:bCs/>
          <w:sz w:val="36"/>
        </w:rPr>
        <w:t xml:space="preserve"> А.А.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A7507C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20</w:t>
      </w:r>
      <w:r w:rsidRPr="00A7507C">
        <w:rPr>
          <w:b/>
          <w:bCs/>
          <w:sz w:val="36"/>
        </w:rPr>
        <w:t>21</w:t>
      </w:r>
      <w:r w:rsidR="00FC5769">
        <w:rPr>
          <w:b/>
          <w:bCs/>
          <w:sz w:val="36"/>
        </w:rPr>
        <w:t xml:space="preserve"> г.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Цели урока: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</w:t>
      </w:r>
      <w:r w:rsidRPr="00FC5769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Образовательные: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numPr>
          <w:ilvl w:val="0"/>
          <w:numId w:val="1"/>
        </w:numPr>
        <w:rPr>
          <w:b/>
          <w:bCs/>
          <w:sz w:val="36"/>
        </w:rPr>
      </w:pPr>
      <w:r>
        <w:rPr>
          <w:b/>
          <w:bCs/>
          <w:sz w:val="36"/>
        </w:rPr>
        <w:t xml:space="preserve"> Повторить правописание собственных и нарицательных имен существительных.</w:t>
      </w:r>
    </w:p>
    <w:p w:rsidR="00FC5769" w:rsidRDefault="00FC5769" w:rsidP="00FC5769">
      <w:pPr>
        <w:numPr>
          <w:ilvl w:val="0"/>
          <w:numId w:val="1"/>
        </w:numPr>
        <w:rPr>
          <w:b/>
          <w:bCs/>
          <w:sz w:val="36"/>
        </w:rPr>
      </w:pPr>
      <w:r>
        <w:rPr>
          <w:b/>
          <w:bCs/>
          <w:sz w:val="36"/>
        </w:rPr>
        <w:t>Закрепить применение правила</w:t>
      </w:r>
      <w:r w:rsidR="007F3409">
        <w:rPr>
          <w:b/>
          <w:bCs/>
          <w:sz w:val="36"/>
        </w:rPr>
        <w:t xml:space="preserve"> на практике.</w:t>
      </w:r>
    </w:p>
    <w:p w:rsidR="007F3409" w:rsidRDefault="007F3409" w:rsidP="00FC5769">
      <w:pPr>
        <w:numPr>
          <w:ilvl w:val="0"/>
          <w:numId w:val="1"/>
        </w:numPr>
        <w:rPr>
          <w:b/>
          <w:bCs/>
          <w:sz w:val="36"/>
        </w:rPr>
      </w:pPr>
      <w:r>
        <w:rPr>
          <w:b/>
          <w:bCs/>
          <w:sz w:val="36"/>
        </w:rPr>
        <w:t>Закрепить умение различать собственные и нарицательные имена существительные в тексте.</w:t>
      </w:r>
    </w:p>
    <w:p w:rsidR="00FC5769" w:rsidRDefault="00FC5769" w:rsidP="00FC5769">
      <w:pPr>
        <w:ind w:left="360"/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II</w:t>
      </w:r>
      <w:r>
        <w:rPr>
          <w:b/>
          <w:bCs/>
          <w:sz w:val="36"/>
        </w:rPr>
        <w:t xml:space="preserve"> Коррекционные: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numPr>
          <w:ilvl w:val="0"/>
          <w:numId w:val="2"/>
        </w:numPr>
        <w:rPr>
          <w:b/>
          <w:bCs/>
          <w:sz w:val="36"/>
        </w:rPr>
      </w:pPr>
      <w:r>
        <w:rPr>
          <w:b/>
          <w:bCs/>
          <w:sz w:val="36"/>
        </w:rPr>
        <w:t>Развитие устной и письменной речи.</w:t>
      </w:r>
    </w:p>
    <w:p w:rsidR="00FC5769" w:rsidRDefault="00FC5769" w:rsidP="00FC5769">
      <w:pPr>
        <w:numPr>
          <w:ilvl w:val="0"/>
          <w:numId w:val="2"/>
        </w:numPr>
        <w:rPr>
          <w:b/>
          <w:bCs/>
          <w:sz w:val="36"/>
        </w:rPr>
      </w:pPr>
      <w:r>
        <w:rPr>
          <w:b/>
          <w:bCs/>
          <w:sz w:val="36"/>
        </w:rPr>
        <w:t xml:space="preserve">а) </w:t>
      </w:r>
      <w:proofErr w:type="gramStart"/>
      <w:r>
        <w:rPr>
          <w:b/>
          <w:bCs/>
          <w:sz w:val="36"/>
        </w:rPr>
        <w:t>письменной</w:t>
      </w:r>
      <w:proofErr w:type="gramEnd"/>
      <w:r>
        <w:rPr>
          <w:b/>
          <w:bCs/>
          <w:sz w:val="36"/>
        </w:rPr>
        <w:t>: закрепить умение составления предложений.</w:t>
      </w:r>
    </w:p>
    <w:p w:rsidR="00FC5769" w:rsidRDefault="00FC5769" w:rsidP="00FC5769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б) устной:</w:t>
      </w:r>
    </w:p>
    <w:p w:rsidR="00FC5769" w:rsidRDefault="00FC5769" w:rsidP="00FC5769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-обогатить и уточнить словарь учащихся.</w:t>
      </w:r>
    </w:p>
    <w:p w:rsidR="00FC5769" w:rsidRDefault="00FC5769" w:rsidP="00FC5769">
      <w:pPr>
        <w:ind w:left="720"/>
        <w:rPr>
          <w:b/>
          <w:bCs/>
          <w:sz w:val="36"/>
        </w:rPr>
      </w:pPr>
      <w:r>
        <w:rPr>
          <w:b/>
          <w:bCs/>
          <w:sz w:val="36"/>
        </w:rPr>
        <w:t>-развить умение отвечать на вопросы устно.</w:t>
      </w:r>
    </w:p>
    <w:p w:rsidR="00FC5769" w:rsidRPr="007E566C" w:rsidRDefault="00FC5769" w:rsidP="00FC5769">
      <w:pPr>
        <w:ind w:left="720"/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III</w:t>
      </w:r>
      <w:r>
        <w:rPr>
          <w:b/>
          <w:bCs/>
          <w:sz w:val="36"/>
        </w:rPr>
        <w:t xml:space="preserve"> Воспитательные: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A7507C" w:rsidP="00FC5769">
      <w:pPr>
        <w:numPr>
          <w:ilvl w:val="0"/>
          <w:numId w:val="3"/>
        </w:numPr>
        <w:rPr>
          <w:b/>
          <w:bCs/>
          <w:sz w:val="36"/>
        </w:rPr>
      </w:pPr>
      <w:r>
        <w:rPr>
          <w:b/>
          <w:bCs/>
          <w:sz w:val="36"/>
        </w:rPr>
        <w:t xml:space="preserve">Выработать у </w:t>
      </w:r>
      <w:proofErr w:type="gramStart"/>
      <w:r>
        <w:rPr>
          <w:b/>
          <w:bCs/>
          <w:sz w:val="36"/>
        </w:rPr>
        <w:t>обучающихся</w:t>
      </w:r>
      <w:proofErr w:type="gramEnd"/>
      <w:r w:rsidR="00FC5769">
        <w:rPr>
          <w:b/>
          <w:bCs/>
          <w:sz w:val="36"/>
        </w:rPr>
        <w:t xml:space="preserve"> умение работать коллективно.</w:t>
      </w:r>
    </w:p>
    <w:p w:rsidR="00FC5769" w:rsidRDefault="00A7507C" w:rsidP="00FC5769">
      <w:pPr>
        <w:numPr>
          <w:ilvl w:val="0"/>
          <w:numId w:val="3"/>
        </w:numPr>
        <w:rPr>
          <w:b/>
          <w:bCs/>
          <w:sz w:val="36"/>
        </w:rPr>
      </w:pPr>
      <w:r>
        <w:rPr>
          <w:b/>
          <w:bCs/>
          <w:sz w:val="36"/>
        </w:rPr>
        <w:t>Развить умение обучающихся</w:t>
      </w:r>
      <w:r w:rsidR="00FC5769">
        <w:rPr>
          <w:b/>
          <w:bCs/>
          <w:sz w:val="36"/>
        </w:rPr>
        <w:t xml:space="preserve"> общаться друг с другом на уроке.</w:t>
      </w:r>
    </w:p>
    <w:p w:rsidR="00FC5769" w:rsidRDefault="00FC5769" w:rsidP="00FC5769">
      <w:pPr>
        <w:pStyle w:val="a3"/>
        <w:numPr>
          <w:ilvl w:val="0"/>
          <w:numId w:val="3"/>
        </w:numPr>
        <w:rPr>
          <w:b/>
          <w:bCs/>
          <w:sz w:val="36"/>
        </w:rPr>
      </w:pPr>
      <w:r>
        <w:rPr>
          <w:b/>
          <w:bCs/>
          <w:sz w:val="36"/>
        </w:rPr>
        <w:t>Ознакомить с историей возникновения, функциями и значением в повседневной жизни почтовой службы.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Оборудование: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Компьютер.</w:t>
      </w:r>
    </w:p>
    <w:p w:rsidR="007F3409" w:rsidRDefault="007F3409" w:rsidP="007F3409">
      <w:pPr>
        <w:ind w:left="720"/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numPr>
          <w:ilvl w:val="0"/>
          <w:numId w:val="4"/>
        </w:numPr>
        <w:rPr>
          <w:b/>
          <w:bCs/>
          <w:sz w:val="36"/>
        </w:rPr>
      </w:pPr>
      <w:proofErr w:type="spellStart"/>
      <w:r>
        <w:rPr>
          <w:b/>
          <w:bCs/>
          <w:sz w:val="36"/>
        </w:rPr>
        <w:t>Мультимедиапроектор</w:t>
      </w:r>
      <w:proofErr w:type="spellEnd"/>
      <w:r>
        <w:rPr>
          <w:b/>
          <w:bCs/>
          <w:sz w:val="36"/>
        </w:rPr>
        <w:t>.</w:t>
      </w:r>
    </w:p>
    <w:p w:rsidR="00FC5769" w:rsidRDefault="00FC5769" w:rsidP="00FC5769">
      <w:pPr>
        <w:pStyle w:val="a3"/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pStyle w:val="a3"/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Презентация «История почты».</w:t>
      </w:r>
    </w:p>
    <w:p w:rsidR="00640C8B" w:rsidRDefault="00640C8B" w:rsidP="00640C8B">
      <w:pPr>
        <w:pStyle w:val="a3"/>
        <w:rPr>
          <w:b/>
          <w:bCs/>
          <w:sz w:val="36"/>
        </w:rPr>
      </w:pPr>
    </w:p>
    <w:p w:rsidR="00640C8B" w:rsidRDefault="00640C8B" w:rsidP="00640C8B">
      <w:pPr>
        <w:pStyle w:val="a3"/>
        <w:rPr>
          <w:b/>
          <w:bCs/>
          <w:sz w:val="36"/>
        </w:rPr>
      </w:pPr>
    </w:p>
    <w:p w:rsidR="00640C8B" w:rsidRDefault="00640C8B" w:rsidP="00FC5769">
      <w:pPr>
        <w:pStyle w:val="a3"/>
        <w:numPr>
          <w:ilvl w:val="0"/>
          <w:numId w:val="4"/>
        </w:numPr>
        <w:rPr>
          <w:b/>
          <w:bCs/>
          <w:sz w:val="36"/>
        </w:rPr>
      </w:pPr>
      <w:r>
        <w:rPr>
          <w:b/>
          <w:bCs/>
          <w:sz w:val="36"/>
        </w:rPr>
        <w:t>Таблицы: «одушевленные существительные», «неодушевленные существительные».</w:t>
      </w:r>
    </w:p>
    <w:p w:rsidR="00640C8B" w:rsidRPr="00640C8B" w:rsidRDefault="00640C8B" w:rsidP="00640C8B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Литература: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«Программы специальных общеобразовательных школ для умственно отсталых детей»</w:t>
      </w: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2004.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proofErr w:type="spellStart"/>
      <w:r>
        <w:rPr>
          <w:b/>
          <w:bCs/>
          <w:sz w:val="36"/>
        </w:rPr>
        <w:t>М.Н.Скаткин</w:t>
      </w:r>
      <w:proofErr w:type="spellEnd"/>
      <w:r>
        <w:rPr>
          <w:b/>
          <w:bCs/>
          <w:sz w:val="36"/>
        </w:rPr>
        <w:t xml:space="preserve"> «Дидактика средней школы»</w:t>
      </w: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1982.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proofErr w:type="spellStart"/>
      <w:r>
        <w:rPr>
          <w:b/>
          <w:bCs/>
          <w:sz w:val="36"/>
        </w:rPr>
        <w:t>Н.Н.Бебешина</w:t>
      </w:r>
      <w:proofErr w:type="spellEnd"/>
      <w:r>
        <w:rPr>
          <w:b/>
          <w:bCs/>
          <w:sz w:val="36"/>
        </w:rPr>
        <w:t xml:space="preserve">, </w:t>
      </w:r>
      <w:proofErr w:type="spellStart"/>
      <w:r>
        <w:rPr>
          <w:b/>
          <w:bCs/>
          <w:sz w:val="36"/>
        </w:rPr>
        <w:t>В.П.Свириденков</w:t>
      </w:r>
      <w:proofErr w:type="spellEnd"/>
      <w:r>
        <w:rPr>
          <w:b/>
          <w:bCs/>
          <w:sz w:val="36"/>
        </w:rPr>
        <w:t xml:space="preserve"> «Развитие речи на уроках русского языка в </w:t>
      </w:r>
      <w:r>
        <w:rPr>
          <w:b/>
          <w:bCs/>
          <w:sz w:val="36"/>
          <w:lang w:val="en-US"/>
        </w:rPr>
        <w:t>V</w:t>
      </w:r>
      <w:r w:rsidRPr="001E3B13">
        <w:rPr>
          <w:b/>
          <w:bCs/>
          <w:sz w:val="36"/>
        </w:rPr>
        <w:t>-</w:t>
      </w:r>
      <w:r>
        <w:rPr>
          <w:b/>
          <w:bCs/>
          <w:sz w:val="36"/>
          <w:lang w:val="en-US"/>
        </w:rPr>
        <w:t>VIII</w:t>
      </w:r>
      <w:r w:rsidRPr="001E3B13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классах вспомогательной школы»</w:t>
      </w: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1978.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А.В.Текучев «Методика русского языка в средней школе»</w:t>
      </w:r>
    </w:p>
    <w:p w:rsidR="00FC5769" w:rsidRDefault="00FC5769" w:rsidP="00FC5769">
      <w:pPr>
        <w:rPr>
          <w:b/>
          <w:bCs/>
          <w:sz w:val="36"/>
        </w:rPr>
      </w:pPr>
      <w:r>
        <w:rPr>
          <w:b/>
          <w:bCs/>
          <w:sz w:val="36"/>
        </w:rPr>
        <w:t>Москва, «Просвещение», 1980.</w:t>
      </w:r>
    </w:p>
    <w:p w:rsidR="00FC5769" w:rsidRDefault="00FC5769" w:rsidP="00FC5769">
      <w:pPr>
        <w:rPr>
          <w:b/>
          <w:bCs/>
          <w:sz w:val="36"/>
        </w:rPr>
      </w:pPr>
    </w:p>
    <w:p w:rsidR="00FC5769" w:rsidRDefault="0025027E" w:rsidP="00FC5769">
      <w:pPr>
        <w:rPr>
          <w:b/>
          <w:bCs/>
          <w:sz w:val="36"/>
        </w:rPr>
      </w:pPr>
      <w:hyperlink r:id="rId5" w:history="1">
        <w:r w:rsidR="007F3409" w:rsidRPr="00503D3C">
          <w:rPr>
            <w:rStyle w:val="a4"/>
            <w:b/>
            <w:bCs/>
            <w:sz w:val="36"/>
          </w:rPr>
          <w:t>http://ru.wikipedia.org/wiki/</w:t>
        </w:r>
      </w:hyperlink>
    </w:p>
    <w:p w:rsidR="007F3409" w:rsidRDefault="007F3409" w:rsidP="00FC5769">
      <w:pPr>
        <w:rPr>
          <w:b/>
          <w:bCs/>
          <w:sz w:val="36"/>
        </w:rPr>
      </w:pPr>
    </w:p>
    <w:p w:rsidR="007F3409" w:rsidRDefault="0025027E" w:rsidP="00FC5769">
      <w:pPr>
        <w:rPr>
          <w:b/>
          <w:bCs/>
          <w:sz w:val="36"/>
        </w:rPr>
      </w:pPr>
      <w:hyperlink r:id="rId6" w:anchor="newwindow" w:history="1">
        <w:r w:rsidR="007F3409" w:rsidRPr="00503D3C">
          <w:rPr>
            <w:rStyle w:val="a4"/>
            <w:b/>
            <w:bCs/>
            <w:sz w:val="36"/>
          </w:rPr>
          <w:t>https://www.google.ru</w:t>
        </w:r>
      </w:hyperlink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640C8B" w:rsidRDefault="007F340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                        </w:t>
      </w:r>
    </w:p>
    <w:p w:rsidR="00640C8B" w:rsidRDefault="00640C8B" w:rsidP="00FC5769">
      <w:pPr>
        <w:rPr>
          <w:b/>
          <w:bCs/>
          <w:sz w:val="36"/>
        </w:rPr>
      </w:pPr>
    </w:p>
    <w:p w:rsidR="007F3409" w:rsidRDefault="00640C8B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             </w:t>
      </w:r>
      <w:r w:rsidR="007F3409">
        <w:rPr>
          <w:b/>
          <w:bCs/>
          <w:sz w:val="36"/>
        </w:rPr>
        <w:t xml:space="preserve"> План урока:</w:t>
      </w:r>
    </w:p>
    <w:p w:rsidR="007F3409" w:rsidRDefault="007F3409" w:rsidP="00FC5769">
      <w:pPr>
        <w:rPr>
          <w:b/>
          <w:bCs/>
          <w:sz w:val="36"/>
        </w:rPr>
      </w:pPr>
    </w:p>
    <w:p w:rsidR="007F3409" w:rsidRDefault="00013180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  <w:proofErr w:type="gramStart"/>
      <w:r w:rsidR="00110609">
        <w:rPr>
          <w:b/>
          <w:bCs/>
          <w:sz w:val="36"/>
          <w:lang w:val="en-US"/>
        </w:rPr>
        <w:t>I</w:t>
      </w:r>
      <w:r w:rsidR="00110609">
        <w:rPr>
          <w:b/>
          <w:bCs/>
          <w:sz w:val="36"/>
        </w:rPr>
        <w:t xml:space="preserve">        Организационный момент.</w:t>
      </w:r>
      <w:proofErr w:type="gramEnd"/>
    </w:p>
    <w:p w:rsidR="00110609" w:rsidRDefault="00013180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</w:t>
      </w:r>
      <w:proofErr w:type="gramStart"/>
      <w:r w:rsidR="00110609">
        <w:rPr>
          <w:b/>
          <w:bCs/>
          <w:sz w:val="36"/>
          <w:lang w:val="en-US"/>
        </w:rPr>
        <w:t>II</w:t>
      </w:r>
      <w:r w:rsidR="00110609">
        <w:rPr>
          <w:b/>
          <w:bCs/>
          <w:sz w:val="36"/>
        </w:rPr>
        <w:t xml:space="preserve">      Словарная работа.</w:t>
      </w:r>
      <w:proofErr w:type="gramEnd"/>
    </w:p>
    <w:p w:rsidR="00110609" w:rsidRDefault="0011060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</w:t>
      </w:r>
      <w:r>
        <w:rPr>
          <w:b/>
          <w:bCs/>
          <w:sz w:val="36"/>
        </w:rPr>
        <w:t>1    Работа у доски.</w:t>
      </w:r>
    </w:p>
    <w:p w:rsidR="00110609" w:rsidRDefault="0011060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</w:t>
      </w:r>
      <w:r>
        <w:rPr>
          <w:b/>
          <w:bCs/>
          <w:sz w:val="36"/>
        </w:rPr>
        <w:t>2    Выделение орфограмм.</w:t>
      </w:r>
    </w:p>
    <w:p w:rsidR="00110609" w:rsidRDefault="0011060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</w:t>
      </w:r>
      <w:r>
        <w:rPr>
          <w:b/>
          <w:bCs/>
          <w:sz w:val="36"/>
        </w:rPr>
        <w:t>3    Уточнение значения слова.</w:t>
      </w:r>
    </w:p>
    <w:p w:rsidR="00013180" w:rsidRDefault="00110609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</w:t>
      </w:r>
      <w:r>
        <w:rPr>
          <w:b/>
          <w:bCs/>
          <w:sz w:val="36"/>
        </w:rPr>
        <w:t>4    Составление предложения.</w:t>
      </w:r>
    </w:p>
    <w:p w:rsidR="00640C8B" w:rsidRDefault="00640C8B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 6    Разбор</w:t>
      </w:r>
      <w:r w:rsidR="003C505C">
        <w:rPr>
          <w:b/>
          <w:bCs/>
          <w:sz w:val="36"/>
        </w:rPr>
        <w:t xml:space="preserve"> составленного</w:t>
      </w:r>
      <w:r>
        <w:rPr>
          <w:b/>
          <w:bCs/>
          <w:sz w:val="36"/>
        </w:rPr>
        <w:t xml:space="preserve"> предложения по членам.</w:t>
      </w:r>
    </w:p>
    <w:p w:rsidR="00640C8B" w:rsidRDefault="00640C8B" w:rsidP="00FC5769">
      <w:pPr>
        <w:rPr>
          <w:b/>
          <w:bCs/>
          <w:sz w:val="36"/>
        </w:rPr>
      </w:pPr>
      <w:r>
        <w:rPr>
          <w:b/>
          <w:bCs/>
          <w:sz w:val="36"/>
        </w:rPr>
        <w:t xml:space="preserve">    5    Морфологический разбор.</w:t>
      </w:r>
    </w:p>
    <w:p w:rsidR="00110609" w:rsidRDefault="00110609" w:rsidP="00FC576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III</w:t>
      </w:r>
      <w:r w:rsidRPr="0011060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 </w:t>
      </w:r>
      <w:r>
        <w:rPr>
          <w:b/>
          <w:bCs/>
          <w:sz w:val="36"/>
        </w:rPr>
        <w:t>Актуализация пройденного материала.</w:t>
      </w:r>
      <w:proofErr w:type="gramEnd"/>
    </w:p>
    <w:p w:rsidR="00110609" w:rsidRDefault="00110609" w:rsidP="00FC576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IV</w:t>
      </w:r>
      <w:r w:rsidRPr="0011060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 </w:t>
      </w:r>
      <w:r>
        <w:rPr>
          <w:b/>
          <w:bCs/>
          <w:sz w:val="36"/>
        </w:rPr>
        <w:t>Объявление темы.</w:t>
      </w:r>
      <w:proofErr w:type="gramEnd"/>
    </w:p>
    <w:p w:rsidR="00110609" w:rsidRDefault="00110609" w:rsidP="00FC576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V</w:t>
      </w:r>
      <w:r w:rsidRPr="0011060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  </w:t>
      </w:r>
      <w:r w:rsidR="00013180">
        <w:rPr>
          <w:b/>
          <w:bCs/>
          <w:sz w:val="36"/>
        </w:rPr>
        <w:t xml:space="preserve">  </w:t>
      </w:r>
      <w:r>
        <w:rPr>
          <w:b/>
          <w:bCs/>
          <w:sz w:val="36"/>
        </w:rPr>
        <w:t>Объяснение темы.</w:t>
      </w:r>
      <w:proofErr w:type="gramEnd"/>
    </w:p>
    <w:p w:rsidR="00110609" w:rsidRDefault="00110609" w:rsidP="00FC576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VI</w:t>
      </w:r>
      <w:r>
        <w:rPr>
          <w:b/>
          <w:bCs/>
          <w:sz w:val="36"/>
        </w:rPr>
        <w:t xml:space="preserve">    </w:t>
      </w:r>
      <w:r w:rsidR="00013180">
        <w:rPr>
          <w:b/>
          <w:bCs/>
          <w:sz w:val="36"/>
        </w:rPr>
        <w:t xml:space="preserve">  </w:t>
      </w:r>
      <w:r>
        <w:rPr>
          <w:b/>
          <w:bCs/>
          <w:sz w:val="36"/>
        </w:rPr>
        <w:t>Работа у доски.</w:t>
      </w:r>
      <w:proofErr w:type="gramEnd"/>
    </w:p>
    <w:p w:rsidR="00110609" w:rsidRDefault="00110609" w:rsidP="00FC576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VII</w:t>
      </w:r>
      <w:r w:rsidRPr="00110609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</w:t>
      </w:r>
      <w:r w:rsidR="00013180">
        <w:rPr>
          <w:b/>
          <w:bCs/>
          <w:sz w:val="36"/>
        </w:rPr>
        <w:t xml:space="preserve">  </w:t>
      </w:r>
      <w:r>
        <w:rPr>
          <w:b/>
          <w:bCs/>
          <w:sz w:val="36"/>
        </w:rPr>
        <w:t>Беседа с учащимися.</w:t>
      </w:r>
      <w:proofErr w:type="gramEnd"/>
    </w:p>
    <w:p w:rsidR="00110609" w:rsidRPr="00013180" w:rsidRDefault="00013180" w:rsidP="00013180">
      <w:pPr>
        <w:ind w:left="240"/>
        <w:rPr>
          <w:b/>
          <w:bCs/>
          <w:sz w:val="36"/>
        </w:rPr>
      </w:pPr>
      <w:r>
        <w:rPr>
          <w:b/>
          <w:bCs/>
          <w:sz w:val="36"/>
        </w:rPr>
        <w:t xml:space="preserve">  1   </w:t>
      </w:r>
      <w:r w:rsidR="00110609" w:rsidRPr="00013180">
        <w:rPr>
          <w:b/>
          <w:bCs/>
          <w:sz w:val="36"/>
        </w:rPr>
        <w:t>Беседа о почте.</w:t>
      </w:r>
    </w:p>
    <w:p w:rsidR="00013180" w:rsidRPr="00013180" w:rsidRDefault="00013180" w:rsidP="00013180">
      <w:pPr>
        <w:rPr>
          <w:b/>
          <w:bCs/>
          <w:sz w:val="36"/>
        </w:rPr>
      </w:pPr>
      <w:r>
        <w:rPr>
          <w:b/>
          <w:bCs/>
          <w:sz w:val="36"/>
        </w:rPr>
        <w:t xml:space="preserve">     2</w:t>
      </w:r>
      <w:r w:rsidR="00110609" w:rsidRPr="00013180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 </w:t>
      </w:r>
      <w:r w:rsidR="00110609" w:rsidRPr="00013180">
        <w:rPr>
          <w:b/>
          <w:bCs/>
          <w:sz w:val="36"/>
        </w:rPr>
        <w:t>Презентация «История почты».</w:t>
      </w:r>
    </w:p>
    <w:p w:rsidR="00110609" w:rsidRPr="00013180" w:rsidRDefault="00110609" w:rsidP="00013180">
      <w:pPr>
        <w:rPr>
          <w:b/>
          <w:bCs/>
          <w:sz w:val="36"/>
        </w:rPr>
      </w:pPr>
      <w:proofErr w:type="gramStart"/>
      <w:r w:rsidRPr="00013180">
        <w:rPr>
          <w:b/>
          <w:bCs/>
          <w:sz w:val="36"/>
          <w:lang w:val="en-US"/>
        </w:rPr>
        <w:t>VIII</w:t>
      </w:r>
      <w:r w:rsidRPr="00013180">
        <w:rPr>
          <w:b/>
          <w:bCs/>
          <w:sz w:val="36"/>
        </w:rPr>
        <w:t xml:space="preserve"> </w:t>
      </w:r>
      <w:r w:rsidR="00013180">
        <w:rPr>
          <w:b/>
          <w:bCs/>
          <w:sz w:val="36"/>
        </w:rPr>
        <w:t xml:space="preserve">  </w:t>
      </w:r>
      <w:proofErr w:type="spellStart"/>
      <w:r w:rsidRPr="00013180">
        <w:rPr>
          <w:b/>
          <w:bCs/>
          <w:sz w:val="36"/>
        </w:rPr>
        <w:t>Физминутка</w:t>
      </w:r>
      <w:proofErr w:type="spellEnd"/>
      <w:r w:rsidRPr="00013180">
        <w:rPr>
          <w:b/>
          <w:bCs/>
          <w:sz w:val="36"/>
        </w:rPr>
        <w:t>.</w:t>
      </w:r>
      <w:proofErr w:type="gramEnd"/>
    </w:p>
    <w:p w:rsidR="00110609" w:rsidRDefault="00110609" w:rsidP="0011060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IX</w:t>
      </w:r>
      <w:r w:rsidRPr="00013180">
        <w:rPr>
          <w:b/>
          <w:bCs/>
          <w:sz w:val="36"/>
        </w:rPr>
        <w:t xml:space="preserve">   </w:t>
      </w:r>
      <w:r w:rsidR="00013180">
        <w:rPr>
          <w:b/>
          <w:bCs/>
          <w:sz w:val="36"/>
        </w:rPr>
        <w:t xml:space="preserve">   </w:t>
      </w:r>
      <w:r>
        <w:rPr>
          <w:b/>
          <w:bCs/>
          <w:sz w:val="36"/>
        </w:rPr>
        <w:t>Самостоятельная работа.</w:t>
      </w:r>
      <w:proofErr w:type="gramEnd"/>
    </w:p>
    <w:p w:rsidR="00013180" w:rsidRDefault="00013180" w:rsidP="00110609">
      <w:pPr>
        <w:rPr>
          <w:b/>
          <w:bCs/>
          <w:sz w:val="36"/>
        </w:rPr>
      </w:pPr>
      <w:r>
        <w:rPr>
          <w:b/>
          <w:bCs/>
          <w:sz w:val="36"/>
          <w:lang w:val="en-US"/>
        </w:rPr>
        <w:t>X</w:t>
      </w:r>
      <w:r>
        <w:rPr>
          <w:b/>
          <w:bCs/>
          <w:sz w:val="36"/>
        </w:rPr>
        <w:t xml:space="preserve">        Выборочная проверка.</w:t>
      </w:r>
    </w:p>
    <w:p w:rsidR="00013180" w:rsidRDefault="00013180" w:rsidP="0011060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XI</w:t>
      </w:r>
      <w:r>
        <w:rPr>
          <w:b/>
          <w:bCs/>
          <w:sz w:val="36"/>
        </w:rPr>
        <w:t xml:space="preserve">      Итог урока.</w:t>
      </w:r>
      <w:proofErr w:type="gramEnd"/>
    </w:p>
    <w:p w:rsidR="00F56421" w:rsidRDefault="00F56421" w:rsidP="0011060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XIII</w:t>
      </w:r>
      <w:r>
        <w:rPr>
          <w:b/>
          <w:bCs/>
          <w:sz w:val="36"/>
        </w:rPr>
        <w:t xml:space="preserve">    Выставление оценок.</w:t>
      </w:r>
      <w:proofErr w:type="gramEnd"/>
    </w:p>
    <w:p w:rsidR="008167B4" w:rsidRPr="008167B4" w:rsidRDefault="008167B4" w:rsidP="00110609">
      <w:pPr>
        <w:rPr>
          <w:b/>
          <w:bCs/>
          <w:sz w:val="36"/>
        </w:rPr>
      </w:pPr>
      <w:proofErr w:type="gramStart"/>
      <w:r>
        <w:rPr>
          <w:b/>
          <w:bCs/>
          <w:sz w:val="36"/>
          <w:lang w:val="en-US"/>
        </w:rPr>
        <w:t>XII</w:t>
      </w:r>
      <w:r w:rsidRPr="009F24C1">
        <w:rPr>
          <w:b/>
          <w:bCs/>
          <w:sz w:val="36"/>
        </w:rPr>
        <w:t xml:space="preserve">     </w:t>
      </w:r>
      <w:r>
        <w:rPr>
          <w:b/>
          <w:bCs/>
          <w:sz w:val="36"/>
        </w:rPr>
        <w:t>Домашнее задание.</w:t>
      </w:r>
      <w:proofErr w:type="gramEnd"/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7F3409" w:rsidRDefault="007F3409" w:rsidP="00FC5769">
      <w:pPr>
        <w:rPr>
          <w:b/>
          <w:bCs/>
          <w:sz w:val="36"/>
        </w:rPr>
      </w:pPr>
    </w:p>
    <w:p w:rsidR="00FC5769" w:rsidRPr="00FC5769" w:rsidRDefault="00FC5769" w:rsidP="00FC5769">
      <w:pPr>
        <w:rPr>
          <w:b/>
          <w:bCs/>
          <w:sz w:val="36"/>
        </w:rPr>
      </w:pPr>
    </w:p>
    <w:p w:rsidR="00FC5769" w:rsidRDefault="00FC5769" w:rsidP="00FC5769">
      <w:pPr>
        <w:rPr>
          <w:b/>
          <w:bCs/>
          <w:sz w:val="36"/>
        </w:rPr>
      </w:pPr>
    </w:p>
    <w:p w:rsidR="00FC5769" w:rsidRPr="00FC5769" w:rsidRDefault="00FC5769" w:rsidP="00FC5769">
      <w:pPr>
        <w:rPr>
          <w:b/>
          <w:bCs/>
          <w:sz w:val="36"/>
        </w:rPr>
      </w:pPr>
    </w:p>
    <w:p w:rsidR="00A24A60" w:rsidRDefault="00A24A60"/>
    <w:sectPr w:rsidR="00A24A60" w:rsidSect="00A2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35D2D"/>
    <w:multiLevelType w:val="hybridMultilevel"/>
    <w:tmpl w:val="A5507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B0462A"/>
    <w:multiLevelType w:val="hybridMultilevel"/>
    <w:tmpl w:val="70108916"/>
    <w:lvl w:ilvl="0" w:tplc="9A80BBB4">
      <w:start w:val="1"/>
      <w:numFmt w:val="decimal"/>
      <w:lvlText w:val="%1"/>
      <w:lvlJc w:val="left"/>
      <w:pPr>
        <w:ind w:left="61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4C5F16B3"/>
    <w:multiLevelType w:val="hybridMultilevel"/>
    <w:tmpl w:val="AF6E8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FF7142"/>
    <w:multiLevelType w:val="hybridMultilevel"/>
    <w:tmpl w:val="6818E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0C4DF4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EC6B04"/>
    <w:multiLevelType w:val="hybridMultilevel"/>
    <w:tmpl w:val="9E54AB88"/>
    <w:lvl w:ilvl="0" w:tplc="B67AF856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74BF0E17"/>
    <w:multiLevelType w:val="hybridMultilevel"/>
    <w:tmpl w:val="E00A6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C5769"/>
    <w:rsid w:val="00013180"/>
    <w:rsid w:val="0004537D"/>
    <w:rsid w:val="00110609"/>
    <w:rsid w:val="0024589D"/>
    <w:rsid w:val="0025027E"/>
    <w:rsid w:val="002F2BC5"/>
    <w:rsid w:val="003C505C"/>
    <w:rsid w:val="0061798E"/>
    <w:rsid w:val="00640C8B"/>
    <w:rsid w:val="007F3409"/>
    <w:rsid w:val="008167B4"/>
    <w:rsid w:val="0082260B"/>
    <w:rsid w:val="00934E17"/>
    <w:rsid w:val="009F24C1"/>
    <w:rsid w:val="00A24A60"/>
    <w:rsid w:val="00A7507C"/>
    <w:rsid w:val="00BF3690"/>
    <w:rsid w:val="00F56421"/>
    <w:rsid w:val="00FC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7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F34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" TargetMode="External"/><Relationship Id="rId5" Type="http://schemas.openxmlformats.org/officeDocument/2006/relationships/hyperlink" Target="http://ru.wikipedia.org/wiki/%D0%98%D1%81%D1%82%D0%BE%D1%80%D0%B8%D1%8F_%D0%BF%D0%BE%D1%87%D1%82%D1%8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Валерия</cp:lastModifiedBy>
  <cp:revision>16</cp:revision>
  <dcterms:created xsi:type="dcterms:W3CDTF">2013-12-24T07:31:00Z</dcterms:created>
  <dcterms:modified xsi:type="dcterms:W3CDTF">2021-03-06T11:45:00Z</dcterms:modified>
</cp:coreProperties>
</file>